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11" w:rsidRDefault="000B5C11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0B5C11" w:rsidRDefault="000B5C11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</w:p>
    <w:p w:rsidR="000B5C11" w:rsidRDefault="000B5C11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</w:p>
    <w:p w:rsidR="000B5C11" w:rsidRDefault="000B5C11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</w:p>
    <w:p w:rsidR="000B5C11" w:rsidRDefault="000B5C11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</w:p>
    <w:p w:rsidR="000B5C11" w:rsidRDefault="00D34AEC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</w:t>
      </w:r>
    </w:p>
    <w:p w:rsidR="000B5C11" w:rsidRDefault="000B5C11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</w:p>
    <w:p w:rsidR="00D34AEC" w:rsidRDefault="00D34AEC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2</w:t>
      </w:r>
      <w:r w:rsidR="00165929">
        <w:rPr>
          <w:rFonts w:ascii="Arial Narrow" w:hAnsi="Arial Narrow" w:cs="Arial"/>
          <w:b/>
          <w:sz w:val="24"/>
          <w:szCs w:val="24"/>
        </w:rPr>
        <w:t xml:space="preserve"> do </w:t>
      </w:r>
      <w:r>
        <w:rPr>
          <w:rFonts w:ascii="Arial Narrow" w:hAnsi="Arial Narrow" w:cs="Arial"/>
          <w:b/>
          <w:sz w:val="24"/>
          <w:szCs w:val="24"/>
        </w:rPr>
        <w:t>Ogłoszenia o zamówieniu</w:t>
      </w:r>
      <w:r w:rsidR="001D2BD5">
        <w:rPr>
          <w:rFonts w:ascii="Arial Narrow" w:hAnsi="Arial Narrow" w:cs="Arial"/>
          <w:b/>
          <w:sz w:val="24"/>
          <w:szCs w:val="24"/>
        </w:rPr>
        <w:t xml:space="preserve">, nr </w:t>
      </w:r>
      <w:r w:rsidR="00D449C6">
        <w:rPr>
          <w:rFonts w:ascii="Arial Narrow" w:hAnsi="Arial Narrow" w:cs="Arial"/>
          <w:b/>
          <w:sz w:val="24"/>
          <w:szCs w:val="24"/>
        </w:rPr>
        <w:t>US-30</w:t>
      </w:r>
      <w:r>
        <w:rPr>
          <w:rFonts w:ascii="Arial Narrow" w:hAnsi="Arial Narrow" w:cs="Arial"/>
          <w:b/>
          <w:sz w:val="24"/>
          <w:szCs w:val="24"/>
        </w:rPr>
        <w:t xml:space="preserve">/20/EK </w:t>
      </w:r>
      <w:r w:rsidR="0016592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165929" w:rsidRPr="00F94850" w:rsidRDefault="00165929" w:rsidP="00D34AEC">
      <w:pPr>
        <w:spacing w:after="0" w:line="240" w:lineRule="auto"/>
        <w:ind w:left="5246" w:hanging="5104"/>
        <w:jc w:val="righ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oświadczenie Wykonawcy</w:t>
      </w:r>
    </w:p>
    <w:p w:rsidR="00165929" w:rsidRPr="00F94850" w:rsidRDefault="00165929" w:rsidP="00165929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F94850">
        <w:rPr>
          <w:rFonts w:ascii="Arial Narrow" w:hAnsi="Arial Narrow" w:cs="Arial"/>
          <w:b/>
          <w:sz w:val="24"/>
          <w:szCs w:val="24"/>
        </w:rPr>
        <w:t>Wykonawca:</w:t>
      </w:r>
    </w:p>
    <w:p w:rsidR="00165929" w:rsidRPr="00F94850" w:rsidRDefault="00165929" w:rsidP="000B5C11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F94850">
        <w:rPr>
          <w:rFonts w:ascii="Arial Narrow" w:hAnsi="Arial Narrow" w:cs="Arial"/>
          <w:sz w:val="24"/>
          <w:szCs w:val="24"/>
        </w:rPr>
        <w:t>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F94850">
        <w:rPr>
          <w:rFonts w:ascii="Arial Narrow" w:hAnsi="Arial Narrow" w:cs="Arial"/>
          <w:sz w:val="24"/>
          <w:szCs w:val="24"/>
        </w:rPr>
        <w:t>………………………</w:t>
      </w:r>
    </w:p>
    <w:p w:rsidR="00165929" w:rsidRPr="00F94850" w:rsidRDefault="00165929" w:rsidP="000B5C11">
      <w:pPr>
        <w:spacing w:line="276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F94850">
        <w:rPr>
          <w:rFonts w:ascii="Arial Narrow" w:hAnsi="Arial Narrow" w:cs="Arial"/>
          <w:i/>
          <w:sz w:val="16"/>
          <w:szCs w:val="16"/>
        </w:rPr>
        <w:t>(pełna nazwa/firma, adres</w:t>
      </w:r>
      <w:r>
        <w:rPr>
          <w:rFonts w:ascii="Arial Narrow" w:hAnsi="Arial Narrow" w:cs="Arial"/>
          <w:i/>
          <w:sz w:val="16"/>
          <w:szCs w:val="16"/>
        </w:rPr>
        <w:t xml:space="preserve">, w zależności od </w:t>
      </w:r>
      <w:r w:rsidRPr="00F94850">
        <w:rPr>
          <w:rFonts w:ascii="Arial Narrow" w:hAnsi="Arial Narrow" w:cs="Arial"/>
          <w:i/>
          <w:sz w:val="16"/>
          <w:szCs w:val="16"/>
        </w:rPr>
        <w:t>podmiotu: NIP/PESEL, KRS/</w:t>
      </w:r>
      <w:proofErr w:type="spellStart"/>
      <w:r w:rsidRPr="00F948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F94850">
        <w:rPr>
          <w:rFonts w:ascii="Arial Narrow" w:hAnsi="Arial Narrow" w:cs="Arial"/>
          <w:i/>
          <w:sz w:val="16"/>
          <w:szCs w:val="16"/>
        </w:rPr>
        <w:t>)</w:t>
      </w:r>
    </w:p>
    <w:p w:rsidR="00165929" w:rsidRPr="00F94850" w:rsidRDefault="00165929" w:rsidP="00165929">
      <w:pPr>
        <w:spacing w:after="0" w:line="480" w:lineRule="auto"/>
        <w:rPr>
          <w:rFonts w:ascii="Arial Narrow" w:hAnsi="Arial Narrow" w:cs="Arial"/>
          <w:sz w:val="24"/>
          <w:szCs w:val="24"/>
          <w:u w:val="single"/>
        </w:rPr>
      </w:pPr>
      <w:r w:rsidRPr="00F94850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:rsidR="00165929" w:rsidRPr="00F94850" w:rsidRDefault="00165929" w:rsidP="000B5C11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F94850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</w:p>
    <w:p w:rsidR="00165929" w:rsidRPr="00F94850" w:rsidRDefault="00165929" w:rsidP="000B5C11">
      <w:pPr>
        <w:spacing w:after="0" w:line="276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F94850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165929" w:rsidRPr="00165929" w:rsidRDefault="00165929" w:rsidP="00165929">
      <w:pPr>
        <w:spacing w:after="120" w:line="360" w:lineRule="auto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165929">
        <w:rPr>
          <w:rFonts w:ascii="Arial Narrow" w:hAnsi="Arial Narrow" w:cs="Arial"/>
          <w:b/>
          <w:sz w:val="32"/>
          <w:szCs w:val="32"/>
          <w:u w:val="single"/>
        </w:rPr>
        <w:t xml:space="preserve">Oświadczenie wykonawcy </w:t>
      </w:r>
    </w:p>
    <w:p w:rsidR="00165929" w:rsidRPr="00165929" w:rsidRDefault="00165929" w:rsidP="0016592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65929">
        <w:rPr>
          <w:rFonts w:ascii="Arial Narrow" w:hAnsi="Arial Narrow" w:cs="Arial"/>
          <w:b/>
          <w:sz w:val="24"/>
          <w:szCs w:val="24"/>
        </w:rPr>
        <w:t xml:space="preserve">składane na podstawie art. 25a ust. 1 ustawy z dnia 29 stycznia 2004 r. </w:t>
      </w:r>
    </w:p>
    <w:p w:rsidR="00165929" w:rsidRPr="00165929" w:rsidRDefault="00165929" w:rsidP="0016592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65929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165929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165929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165929" w:rsidRPr="00165929" w:rsidRDefault="00165929" w:rsidP="00165929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65929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D34AEC" w:rsidRPr="008D3F94" w:rsidRDefault="00165929" w:rsidP="00D34AEC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F94850">
        <w:rPr>
          <w:rFonts w:ascii="Arial Narrow" w:hAnsi="Arial Narrow" w:cs="Arial"/>
          <w:sz w:val="24"/>
          <w:szCs w:val="24"/>
        </w:rPr>
        <w:t>Na potrzeby postępowania o udzielenie zamówienia publicznego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D34AEC"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prowadzonego w trybie określonym </w:t>
      </w:r>
      <w:r w:rsidR="00CA4C23">
        <w:rPr>
          <w:rFonts w:ascii="Arial Narrow" w:hAnsi="Arial Narrow" w:cs="Calibri"/>
          <w:noProof/>
          <w:sz w:val="24"/>
          <w:szCs w:val="24"/>
          <w:lang w:eastAsia="pl-PL"/>
        </w:rPr>
        <w:br/>
      </w:r>
      <w:r w:rsidR="00D34AEC"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art. 138 o ustawy PZP na usługi społeczne </w:t>
      </w:r>
      <w:r w:rsidR="00D34AEC" w:rsidRPr="008D3F94">
        <w:rPr>
          <w:rFonts w:ascii="Arial Narrow" w:hAnsi="Arial Narrow" w:cs="Calibri"/>
          <w:bCs/>
          <w:iCs/>
          <w:sz w:val="24"/>
          <w:szCs w:val="24"/>
          <w:lang w:eastAsia="pl-PL"/>
        </w:rPr>
        <w:t>pn.</w:t>
      </w:r>
      <w:r w:rsidR="00D34AEC" w:rsidRPr="008D3F94">
        <w:rPr>
          <w:rFonts w:ascii="Arial Narrow" w:hAnsi="Arial Narrow" w:cs="Calibri"/>
          <w:b/>
          <w:bCs/>
          <w:iCs/>
          <w:sz w:val="24"/>
          <w:szCs w:val="24"/>
          <w:lang w:eastAsia="pl-PL"/>
        </w:rPr>
        <w:t xml:space="preserve"> </w:t>
      </w:r>
      <w:r w:rsidR="00D34AEC" w:rsidRPr="008D3F94">
        <w:rPr>
          <w:rFonts w:ascii="Arial Narrow" w:hAnsi="Arial Narrow" w:cstheme="minorHAnsi"/>
          <w:sz w:val="24"/>
          <w:szCs w:val="24"/>
        </w:rPr>
        <w:t xml:space="preserve">świadczenie przez Wykonawcę na rzecz Zamawiającego </w:t>
      </w:r>
      <w:r w:rsidR="00D34AEC" w:rsidRPr="008D3F94">
        <w:rPr>
          <w:rFonts w:ascii="Arial Narrow" w:hAnsi="Arial Narrow" w:cstheme="minorHAnsi"/>
          <w:b/>
          <w:sz w:val="24"/>
          <w:szCs w:val="24"/>
        </w:rPr>
        <w:t xml:space="preserve">usług prawnych w zakresie wsparcia bieżącej obsługi prawnej w sprawach związanych </w:t>
      </w:r>
      <w:r w:rsidR="00CA4C23">
        <w:rPr>
          <w:rFonts w:ascii="Arial Narrow" w:hAnsi="Arial Narrow" w:cstheme="minorHAnsi"/>
          <w:b/>
          <w:sz w:val="24"/>
          <w:szCs w:val="24"/>
        </w:rPr>
        <w:br/>
      </w:r>
      <w:r w:rsidR="00D34AEC" w:rsidRPr="008D3F94">
        <w:rPr>
          <w:rFonts w:ascii="Arial Narrow" w:hAnsi="Arial Narrow" w:cstheme="minorHAnsi"/>
          <w:b/>
          <w:sz w:val="24"/>
          <w:szCs w:val="24"/>
        </w:rPr>
        <w:t xml:space="preserve">z realizowanym przez Zamawiającego zadaniem inwestycyjnym pn.: </w:t>
      </w:r>
      <w:r w:rsidR="00D34AEC" w:rsidRPr="008D3F94">
        <w:rPr>
          <w:rFonts w:ascii="Arial Narrow" w:hAnsi="Arial Narrow" w:cstheme="minorHAnsi"/>
          <w:b/>
          <w:bCs/>
          <w:sz w:val="24"/>
          <w:szCs w:val="24"/>
        </w:rPr>
        <w:t xml:space="preserve">„Wieloletni program inwestycji w zakresie rewitalizacji i rozbudowy Centrum Onkologii – Instytut im. Marii Skłodowskiej – Curie w Warszawie – etap I” </w:t>
      </w:r>
      <w:r w:rsidR="00D34AEC" w:rsidRPr="008D3F94">
        <w:rPr>
          <w:rFonts w:ascii="Arial Narrow" w:hAnsi="Arial Narrow" w:cs="Arial"/>
          <w:i/>
          <w:sz w:val="24"/>
          <w:szCs w:val="24"/>
        </w:rPr>
        <w:t>,</w:t>
      </w:r>
      <w:r w:rsidR="00D34AEC">
        <w:rPr>
          <w:rFonts w:ascii="Arial Narrow" w:hAnsi="Arial Narrow" w:cs="Arial"/>
          <w:i/>
          <w:sz w:val="24"/>
          <w:szCs w:val="24"/>
        </w:rPr>
        <w:t xml:space="preserve"> </w:t>
      </w:r>
      <w:r w:rsidR="00D449C6">
        <w:rPr>
          <w:rFonts w:ascii="Arial Narrow" w:hAnsi="Arial Narrow" w:cs="Arial"/>
          <w:sz w:val="24"/>
          <w:szCs w:val="24"/>
        </w:rPr>
        <w:t>nr US-30</w:t>
      </w:r>
      <w:r w:rsidR="00D34AEC">
        <w:rPr>
          <w:rFonts w:ascii="Arial Narrow" w:hAnsi="Arial Narrow" w:cs="Arial"/>
          <w:sz w:val="24"/>
          <w:szCs w:val="24"/>
        </w:rPr>
        <w:t>/20/EK</w:t>
      </w:r>
    </w:p>
    <w:p w:rsidR="00D34AEC" w:rsidRDefault="00D34AEC" w:rsidP="001659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65929" w:rsidRDefault="00165929" w:rsidP="001659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4850">
        <w:rPr>
          <w:rFonts w:ascii="Arial Narrow" w:hAnsi="Arial Narrow" w:cs="Arial"/>
          <w:sz w:val="24"/>
          <w:szCs w:val="24"/>
        </w:rPr>
        <w:t xml:space="preserve">prowadzonego przez </w:t>
      </w:r>
      <w:r w:rsidR="00D34AEC">
        <w:rPr>
          <w:rFonts w:ascii="Arial Narrow" w:hAnsi="Arial Narrow" w:cs="Arial"/>
          <w:sz w:val="24"/>
          <w:szCs w:val="24"/>
        </w:rPr>
        <w:t xml:space="preserve">Narodowy Instytut Onkologii </w:t>
      </w:r>
      <w:r>
        <w:rPr>
          <w:rFonts w:ascii="Arial Narrow" w:hAnsi="Arial Narrow" w:cs="Arial"/>
          <w:sz w:val="24"/>
          <w:szCs w:val="24"/>
        </w:rPr>
        <w:t xml:space="preserve"> im. Marii Skłodowskiej-Curie</w:t>
      </w:r>
      <w:r w:rsidR="00D34AEC">
        <w:rPr>
          <w:rFonts w:ascii="Arial Narrow" w:hAnsi="Arial Narrow" w:cs="Arial"/>
          <w:sz w:val="24"/>
          <w:szCs w:val="24"/>
        </w:rPr>
        <w:t xml:space="preserve"> – Państwowy Instytut Badawczy</w:t>
      </w:r>
      <w:r>
        <w:rPr>
          <w:rFonts w:ascii="Arial Narrow" w:hAnsi="Arial Narrow" w:cs="Arial"/>
          <w:sz w:val="24"/>
          <w:szCs w:val="24"/>
        </w:rPr>
        <w:t xml:space="preserve"> w Warszawie</w:t>
      </w:r>
    </w:p>
    <w:p w:rsidR="00D34AEC" w:rsidRPr="000B5C11" w:rsidRDefault="00165929" w:rsidP="0016592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4850">
        <w:rPr>
          <w:rFonts w:ascii="Arial Narrow" w:hAnsi="Arial Narrow" w:cs="Arial"/>
          <w:b/>
          <w:sz w:val="24"/>
          <w:szCs w:val="24"/>
        </w:rPr>
        <w:t>oświadczam, co następuje:</w:t>
      </w:r>
    </w:p>
    <w:p w:rsidR="00165929" w:rsidRPr="00165929" w:rsidRDefault="00165929" w:rsidP="00165929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165929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165929" w:rsidRPr="00165929" w:rsidRDefault="00165929" w:rsidP="001659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65929" w:rsidRDefault="00165929" w:rsidP="001659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65929">
        <w:rPr>
          <w:rFonts w:ascii="Arial Narrow" w:hAnsi="Arial Narrow" w:cs="Arial"/>
          <w:sz w:val="24"/>
          <w:szCs w:val="24"/>
        </w:rPr>
        <w:t>Oświadczam, że nie podlegam wykluczeniu z postępowania na po</w:t>
      </w:r>
      <w:r w:rsidR="00856611">
        <w:rPr>
          <w:rFonts w:ascii="Arial Narrow" w:hAnsi="Arial Narrow" w:cs="Arial"/>
          <w:sz w:val="24"/>
          <w:szCs w:val="24"/>
        </w:rPr>
        <w:t xml:space="preserve">dstawie </w:t>
      </w:r>
      <w:r w:rsidR="00856611">
        <w:rPr>
          <w:rFonts w:ascii="Arial Narrow" w:hAnsi="Arial Narrow" w:cs="Arial"/>
          <w:sz w:val="24"/>
          <w:szCs w:val="24"/>
        </w:rPr>
        <w:br/>
        <w:t>art. 24 ust 1 pkt 12-22</w:t>
      </w:r>
      <w:r w:rsidRPr="00165929">
        <w:rPr>
          <w:rFonts w:ascii="Arial Narrow" w:hAnsi="Arial Narrow" w:cs="Arial"/>
          <w:sz w:val="24"/>
          <w:szCs w:val="24"/>
        </w:rPr>
        <w:t xml:space="preserve"> ustawy </w:t>
      </w:r>
      <w:proofErr w:type="spellStart"/>
      <w:r w:rsidRPr="00165929">
        <w:rPr>
          <w:rFonts w:ascii="Arial Narrow" w:hAnsi="Arial Narrow" w:cs="Arial"/>
          <w:sz w:val="24"/>
          <w:szCs w:val="24"/>
        </w:rPr>
        <w:t>Pzp</w:t>
      </w:r>
      <w:proofErr w:type="spellEnd"/>
      <w:r w:rsidRPr="00165929">
        <w:rPr>
          <w:rFonts w:ascii="Arial Narrow" w:hAnsi="Arial Narrow" w:cs="Arial"/>
          <w:sz w:val="24"/>
          <w:szCs w:val="24"/>
        </w:rPr>
        <w:t>.</w:t>
      </w:r>
    </w:p>
    <w:p w:rsidR="00165929" w:rsidRPr="00165929" w:rsidRDefault="00165929" w:rsidP="001659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65929">
        <w:rPr>
          <w:rFonts w:ascii="Arial Narrow" w:hAnsi="Arial Narrow" w:cs="Arial"/>
          <w:sz w:val="24"/>
          <w:szCs w:val="24"/>
        </w:rPr>
        <w:t xml:space="preserve">Oświadczam, że nie podlegam wykluczeniu z postępowania na podstawie </w:t>
      </w:r>
      <w:r w:rsidRPr="00165929">
        <w:rPr>
          <w:rFonts w:ascii="Arial Narrow" w:hAnsi="Arial Narrow" w:cs="Arial"/>
          <w:sz w:val="24"/>
          <w:szCs w:val="24"/>
        </w:rPr>
        <w:br/>
        <w:t xml:space="preserve">art. 24 ust. 5 </w:t>
      </w:r>
      <w:r w:rsidR="00891417">
        <w:rPr>
          <w:rFonts w:ascii="Arial Narrow" w:hAnsi="Arial Narrow" w:cs="Arial"/>
          <w:sz w:val="24"/>
          <w:szCs w:val="24"/>
        </w:rPr>
        <w:t>pkt</w:t>
      </w:r>
      <w:r w:rsidR="00D34AEC">
        <w:rPr>
          <w:rFonts w:ascii="Arial Narrow" w:hAnsi="Arial Narrow" w:cs="Arial"/>
          <w:sz w:val="24"/>
          <w:szCs w:val="24"/>
        </w:rPr>
        <w:t xml:space="preserve"> 1 </w:t>
      </w:r>
      <w:r w:rsidR="00891417">
        <w:rPr>
          <w:rFonts w:ascii="Arial Narrow" w:hAnsi="Arial Narrow" w:cs="Arial"/>
          <w:sz w:val="24"/>
          <w:szCs w:val="24"/>
        </w:rPr>
        <w:t xml:space="preserve">ustawy </w:t>
      </w:r>
      <w:proofErr w:type="spellStart"/>
      <w:r w:rsidR="00891417">
        <w:rPr>
          <w:rFonts w:ascii="Arial Narrow" w:hAnsi="Arial Narrow" w:cs="Arial"/>
          <w:sz w:val="24"/>
          <w:szCs w:val="24"/>
        </w:rPr>
        <w:t>Pzp</w:t>
      </w:r>
      <w:proofErr w:type="spellEnd"/>
      <w:r w:rsidRPr="00165929">
        <w:rPr>
          <w:rFonts w:ascii="Arial Narrow" w:hAnsi="Arial Narrow" w:cs="Arial"/>
          <w:sz w:val="24"/>
          <w:szCs w:val="24"/>
        </w:rPr>
        <w:t>.</w:t>
      </w:r>
    </w:p>
    <w:p w:rsidR="002C2871" w:rsidRDefault="002C2871" w:rsidP="002C287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2C2871" w:rsidRDefault="002C2871" w:rsidP="002C2871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</w:t>
      </w:r>
    </w:p>
    <w:p w:rsidR="002C2871" w:rsidRDefault="002C2871" w:rsidP="002C2871">
      <w:pPr>
        <w:spacing w:after="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>Czytelny podpis osób uprawnionych do składania oświadczeń  w imieniu Wykonawcy  lub  pieczątka imienna z podpisem</w:t>
      </w:r>
    </w:p>
    <w:p w:rsidR="00165929" w:rsidRPr="00165929" w:rsidRDefault="00165929" w:rsidP="0016592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p w:rsidR="00165929" w:rsidRPr="00165929" w:rsidRDefault="00165929" w:rsidP="000B5C11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165929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65929">
        <w:rPr>
          <w:rFonts w:ascii="Arial Narrow" w:hAnsi="Arial Narrow" w:cs="Arial"/>
          <w:sz w:val="24"/>
          <w:szCs w:val="24"/>
        </w:rPr>
        <w:t>Pzp</w:t>
      </w:r>
      <w:proofErr w:type="spellEnd"/>
      <w:r w:rsidRPr="00165929">
        <w:rPr>
          <w:rFonts w:ascii="Arial Narrow" w:hAnsi="Arial Narrow" w:cs="Arial"/>
          <w:sz w:val="24"/>
          <w:szCs w:val="24"/>
        </w:rPr>
        <w:t xml:space="preserve"> </w:t>
      </w:r>
      <w:r w:rsidRPr="00165929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65929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65929">
        <w:rPr>
          <w:rFonts w:ascii="Arial Narrow" w:hAnsi="Arial Narrow" w:cs="Arial"/>
          <w:i/>
          <w:sz w:val="20"/>
          <w:szCs w:val="20"/>
        </w:rPr>
        <w:t>).</w:t>
      </w:r>
      <w:r w:rsidRPr="00165929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65929">
        <w:rPr>
          <w:rFonts w:ascii="Arial Narrow" w:hAnsi="Arial Narrow" w:cs="Arial"/>
          <w:sz w:val="24"/>
          <w:szCs w:val="24"/>
        </w:rPr>
        <w:t>Pzp</w:t>
      </w:r>
      <w:proofErr w:type="spellEnd"/>
      <w:r w:rsidRPr="00165929">
        <w:rPr>
          <w:rFonts w:ascii="Arial Narrow" w:hAnsi="Arial Narrow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</w:t>
      </w:r>
      <w:r w:rsidR="002C2871">
        <w:rPr>
          <w:rFonts w:ascii="Arial Narrow" w:hAnsi="Arial Narrow" w:cs="Arial"/>
          <w:sz w:val="24"/>
          <w:szCs w:val="24"/>
        </w:rPr>
        <w:t>……….</w:t>
      </w:r>
      <w:r w:rsidRPr="00165929">
        <w:rPr>
          <w:rFonts w:ascii="Arial Narrow" w:hAnsi="Arial Narrow" w:cs="Arial"/>
          <w:sz w:val="24"/>
          <w:szCs w:val="24"/>
        </w:rPr>
        <w:t>……..</w:t>
      </w:r>
    </w:p>
    <w:p w:rsidR="00165929" w:rsidRPr="00165929" w:rsidRDefault="00165929" w:rsidP="000B5C11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16592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871">
        <w:rPr>
          <w:rFonts w:ascii="Arial Narrow" w:hAnsi="Arial Narrow" w:cs="Arial"/>
          <w:sz w:val="24"/>
          <w:szCs w:val="24"/>
        </w:rPr>
        <w:t>………</w:t>
      </w:r>
      <w:r w:rsidRPr="00165929">
        <w:rPr>
          <w:rFonts w:ascii="Arial Narrow" w:hAnsi="Arial Narrow" w:cs="Arial"/>
          <w:sz w:val="24"/>
          <w:szCs w:val="24"/>
        </w:rPr>
        <w:t>………</w:t>
      </w:r>
    </w:p>
    <w:p w:rsidR="00165929" w:rsidRDefault="002C2871" w:rsidP="000B5C11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C2871" w:rsidRDefault="002C2871" w:rsidP="001659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C2871" w:rsidRDefault="002C2871" w:rsidP="002C287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2C2871" w:rsidRDefault="002C2871" w:rsidP="002C2871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</w:t>
      </w:r>
    </w:p>
    <w:p w:rsidR="002C2871" w:rsidRDefault="002C2871" w:rsidP="002C2871">
      <w:pPr>
        <w:spacing w:after="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>Czytelny podpis osób uprawnionych do składania oświadczeń  w imieniu Wykonawcy  lub  pieczątka imienna z podpisem</w:t>
      </w:r>
    </w:p>
    <w:p w:rsidR="00681517" w:rsidRPr="00165929" w:rsidRDefault="00681517" w:rsidP="001659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65929" w:rsidRPr="00165929" w:rsidRDefault="00165929" w:rsidP="00165929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165929">
        <w:rPr>
          <w:rFonts w:ascii="Arial Narrow" w:hAnsi="Arial Narrow" w:cs="Arial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65929">
        <w:rPr>
          <w:rFonts w:ascii="Arial Narrow" w:hAnsi="Arial Narrow" w:cs="Arial"/>
          <w:i/>
          <w:sz w:val="18"/>
          <w:szCs w:val="18"/>
        </w:rPr>
        <w:t>Pzp</w:t>
      </w:r>
      <w:proofErr w:type="spellEnd"/>
      <w:r w:rsidRPr="00165929">
        <w:rPr>
          <w:rFonts w:ascii="Arial Narrow" w:hAnsi="Arial Narrow" w:cs="Arial"/>
          <w:i/>
          <w:sz w:val="18"/>
          <w:szCs w:val="18"/>
        </w:rPr>
        <w:t>]</w:t>
      </w:r>
    </w:p>
    <w:p w:rsidR="00165929" w:rsidRPr="00165929" w:rsidRDefault="00165929" w:rsidP="0016592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929">
        <w:rPr>
          <w:rFonts w:ascii="Arial Narrow" w:hAnsi="Arial Narrow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0B5C11" w:rsidRDefault="000B5C11" w:rsidP="00165929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165929" w:rsidRDefault="00165929" w:rsidP="00165929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165929">
        <w:rPr>
          <w:rFonts w:ascii="Arial Narrow" w:hAnsi="Arial Narrow" w:cs="Arial"/>
          <w:sz w:val="24"/>
          <w:szCs w:val="24"/>
        </w:rPr>
        <w:t>Oświadczam, że w stosunku do następującego/</w:t>
      </w:r>
      <w:proofErr w:type="spellStart"/>
      <w:r w:rsidRPr="00165929">
        <w:rPr>
          <w:rFonts w:ascii="Arial Narrow" w:hAnsi="Arial Narrow" w:cs="Arial"/>
          <w:sz w:val="24"/>
          <w:szCs w:val="24"/>
        </w:rPr>
        <w:t>ych</w:t>
      </w:r>
      <w:proofErr w:type="spellEnd"/>
      <w:r w:rsidRPr="00165929">
        <w:rPr>
          <w:rFonts w:ascii="Arial Narrow" w:hAnsi="Arial Narrow" w:cs="Arial"/>
          <w:sz w:val="24"/>
          <w:szCs w:val="24"/>
        </w:rPr>
        <w:t xml:space="preserve"> podmiotu/</w:t>
      </w:r>
      <w:proofErr w:type="spellStart"/>
      <w:r w:rsidRPr="00165929">
        <w:rPr>
          <w:rFonts w:ascii="Arial Narrow" w:hAnsi="Arial Narrow" w:cs="Arial"/>
          <w:sz w:val="24"/>
          <w:szCs w:val="24"/>
        </w:rPr>
        <w:t>tów</w:t>
      </w:r>
      <w:proofErr w:type="spellEnd"/>
      <w:r w:rsidRPr="00165929">
        <w:rPr>
          <w:rFonts w:ascii="Arial Narrow" w:hAnsi="Arial Narrow" w:cs="Arial"/>
          <w:sz w:val="24"/>
          <w:szCs w:val="24"/>
        </w:rPr>
        <w:t>, będącego/</w:t>
      </w:r>
      <w:proofErr w:type="spellStart"/>
      <w:r w:rsidRPr="00165929">
        <w:rPr>
          <w:rFonts w:ascii="Arial Narrow" w:hAnsi="Arial Narrow" w:cs="Arial"/>
          <w:sz w:val="24"/>
          <w:szCs w:val="24"/>
        </w:rPr>
        <w:t>ych</w:t>
      </w:r>
      <w:proofErr w:type="spellEnd"/>
      <w:r w:rsidRPr="00165929">
        <w:rPr>
          <w:rFonts w:ascii="Arial Narrow" w:hAnsi="Arial Narrow" w:cs="Arial"/>
          <w:sz w:val="24"/>
          <w:szCs w:val="24"/>
        </w:rPr>
        <w:t xml:space="preserve"> podwykonawcą/</w:t>
      </w:r>
      <w:proofErr w:type="spellStart"/>
      <w:r w:rsidRPr="00165929">
        <w:rPr>
          <w:rFonts w:ascii="Arial Narrow" w:hAnsi="Arial Narrow" w:cs="Arial"/>
          <w:sz w:val="24"/>
          <w:szCs w:val="24"/>
        </w:rPr>
        <w:t>ami</w:t>
      </w:r>
      <w:proofErr w:type="spellEnd"/>
      <w:r w:rsidRPr="00165929">
        <w:rPr>
          <w:rFonts w:ascii="Arial Narrow" w:hAnsi="Arial Narrow" w:cs="Arial"/>
          <w:sz w:val="24"/>
          <w:szCs w:val="24"/>
        </w:rPr>
        <w:t xml:space="preserve">: ……………………………………………………………………..….…… </w:t>
      </w:r>
      <w:r w:rsidRPr="00165929">
        <w:rPr>
          <w:rFonts w:ascii="Arial Narrow" w:hAnsi="Arial Narrow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65929">
        <w:rPr>
          <w:rFonts w:ascii="Arial Narrow" w:hAnsi="Arial Narrow" w:cs="Arial"/>
          <w:i/>
          <w:sz w:val="24"/>
          <w:szCs w:val="24"/>
        </w:rPr>
        <w:t>CEiDG</w:t>
      </w:r>
      <w:proofErr w:type="spellEnd"/>
      <w:r w:rsidRPr="00165929">
        <w:rPr>
          <w:rFonts w:ascii="Arial Narrow" w:hAnsi="Arial Narrow" w:cs="Arial"/>
          <w:i/>
          <w:sz w:val="24"/>
          <w:szCs w:val="24"/>
        </w:rPr>
        <w:t>)</w:t>
      </w:r>
      <w:r w:rsidRPr="00165929">
        <w:rPr>
          <w:rFonts w:ascii="Arial Narrow" w:hAnsi="Arial Narrow" w:cs="Arial"/>
          <w:sz w:val="24"/>
          <w:szCs w:val="24"/>
        </w:rPr>
        <w:t>, nie zachodzą podstawy wykluczenia z postępowania o udzielenie zamówienia.</w:t>
      </w:r>
    </w:p>
    <w:p w:rsidR="002C2871" w:rsidRDefault="002C2871" w:rsidP="00165929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2C2871" w:rsidRDefault="002C2871" w:rsidP="00165929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2C2871" w:rsidRDefault="002C2871" w:rsidP="002C287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2C2871" w:rsidRDefault="002C2871" w:rsidP="002C2871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</w:t>
      </w:r>
    </w:p>
    <w:p w:rsidR="002C2871" w:rsidRDefault="002C2871" w:rsidP="002C2871">
      <w:pPr>
        <w:spacing w:after="12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>Czytelny podpis osób uprawnionych do składania oświadczeń  w imieniu Wykonawcy  lub  pieczątka imienna z podpisem</w:t>
      </w:r>
    </w:p>
    <w:p w:rsidR="000B5C11" w:rsidRDefault="000B5C11" w:rsidP="002C2871">
      <w:pPr>
        <w:spacing w:after="12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</w:p>
    <w:p w:rsidR="00165929" w:rsidRPr="00165929" w:rsidRDefault="00165929" w:rsidP="00165929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65929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165929" w:rsidRPr="00165929" w:rsidRDefault="00165929" w:rsidP="001659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65929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165929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C2871" w:rsidRDefault="002C2871" w:rsidP="002C287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2C2871" w:rsidRDefault="002C2871" w:rsidP="002C287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2C2871" w:rsidRDefault="002C2871" w:rsidP="002C287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2C2871" w:rsidRDefault="002C2871" w:rsidP="002C2871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</w:t>
      </w:r>
    </w:p>
    <w:p w:rsidR="00165929" w:rsidRPr="002C2871" w:rsidRDefault="002C2871" w:rsidP="002C2871">
      <w:pPr>
        <w:spacing w:after="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>Czytelny podpis osób uprawnionych do składania oświadczeń  w imieniu Wykonawcy  lub  pieczątka imienna z podpisem</w:t>
      </w:r>
    </w:p>
    <w:sectPr w:rsidR="00165929" w:rsidRPr="002C2871" w:rsidSect="00D34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7E" w:rsidRDefault="0054587E" w:rsidP="00453134">
      <w:pPr>
        <w:spacing w:after="0" w:line="240" w:lineRule="auto"/>
      </w:pPr>
      <w:r>
        <w:separator/>
      </w:r>
    </w:p>
  </w:endnote>
  <w:endnote w:type="continuationSeparator" w:id="0">
    <w:p w:rsidR="0054587E" w:rsidRDefault="0054587E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EC" w:rsidRDefault="00D34A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EC" w:rsidRDefault="00D34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7E" w:rsidRDefault="0054587E" w:rsidP="00453134">
      <w:pPr>
        <w:spacing w:after="0" w:line="240" w:lineRule="auto"/>
      </w:pPr>
      <w:r>
        <w:separator/>
      </w:r>
    </w:p>
  </w:footnote>
  <w:footnote w:type="continuationSeparator" w:id="0">
    <w:p w:rsidR="0054587E" w:rsidRDefault="0054587E" w:rsidP="0045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EC" w:rsidRDefault="00D34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2"/>
      <w:gridCol w:w="3369"/>
      <w:gridCol w:w="2642"/>
    </w:tblGrid>
    <w:tr w:rsidR="009B2128" w:rsidTr="00CF5E6F">
      <w:trPr>
        <w:trHeight w:val="1006"/>
      </w:trPr>
      <w:tc>
        <w:tcPr>
          <w:tcW w:w="3152" w:type="dxa"/>
        </w:tcPr>
        <w:p w:rsidR="00650369" w:rsidRPr="00101DD6" w:rsidRDefault="00650369">
          <w:pPr>
            <w:pStyle w:val="Nagwek"/>
            <w:rPr>
              <w:sz w:val="12"/>
              <w:szCs w:val="12"/>
            </w:rPr>
          </w:pPr>
        </w:p>
        <w:p w:rsidR="00101DD6" w:rsidRDefault="00101DD6">
          <w:pPr>
            <w:pStyle w:val="Nagwek"/>
          </w:pPr>
        </w:p>
      </w:tc>
      <w:tc>
        <w:tcPr>
          <w:tcW w:w="3369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4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7677E8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35559</wp:posOffset>
              </wp:positionV>
              <wp:extent cx="584200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99F6A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35pt,2.8pt" to="45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EC" w:rsidRDefault="00D34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3821248"/>
    <w:lvl w:ilvl="0" w:tplc="C8504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07D74"/>
    <w:rsid w:val="00015EC8"/>
    <w:rsid w:val="00037C6D"/>
    <w:rsid w:val="000B5C11"/>
    <w:rsid w:val="000D5CC5"/>
    <w:rsid w:val="00101DD6"/>
    <w:rsid w:val="00165929"/>
    <w:rsid w:val="00192870"/>
    <w:rsid w:val="001C13AD"/>
    <w:rsid w:val="001D2BD5"/>
    <w:rsid w:val="0026338A"/>
    <w:rsid w:val="002A3A10"/>
    <w:rsid w:val="002C2871"/>
    <w:rsid w:val="0030167F"/>
    <w:rsid w:val="003549C7"/>
    <w:rsid w:val="00397B50"/>
    <w:rsid w:val="003C4BBE"/>
    <w:rsid w:val="00453134"/>
    <w:rsid w:val="0046166B"/>
    <w:rsid w:val="00507FFA"/>
    <w:rsid w:val="0052192E"/>
    <w:rsid w:val="0054587E"/>
    <w:rsid w:val="00650369"/>
    <w:rsid w:val="00681517"/>
    <w:rsid w:val="006D37DC"/>
    <w:rsid w:val="006D596F"/>
    <w:rsid w:val="00707CF8"/>
    <w:rsid w:val="007440F6"/>
    <w:rsid w:val="007677E8"/>
    <w:rsid w:val="007F5E4A"/>
    <w:rsid w:val="00837EC9"/>
    <w:rsid w:val="008431E2"/>
    <w:rsid w:val="00856611"/>
    <w:rsid w:val="00891417"/>
    <w:rsid w:val="00895412"/>
    <w:rsid w:val="00933BE8"/>
    <w:rsid w:val="00946514"/>
    <w:rsid w:val="00964FA8"/>
    <w:rsid w:val="009B2128"/>
    <w:rsid w:val="00A223D5"/>
    <w:rsid w:val="00A559D0"/>
    <w:rsid w:val="00AD6FE5"/>
    <w:rsid w:val="00B102A6"/>
    <w:rsid w:val="00B104D8"/>
    <w:rsid w:val="00B535AC"/>
    <w:rsid w:val="00BE4FD9"/>
    <w:rsid w:val="00BF2553"/>
    <w:rsid w:val="00C16EF1"/>
    <w:rsid w:val="00C95BE2"/>
    <w:rsid w:val="00CA4C23"/>
    <w:rsid w:val="00CF5E6F"/>
    <w:rsid w:val="00D06629"/>
    <w:rsid w:val="00D34AEC"/>
    <w:rsid w:val="00D449C6"/>
    <w:rsid w:val="00D6406B"/>
    <w:rsid w:val="00DD5E41"/>
    <w:rsid w:val="00EE7218"/>
    <w:rsid w:val="00F25694"/>
    <w:rsid w:val="00F42B21"/>
    <w:rsid w:val="00F43561"/>
    <w:rsid w:val="00F61C35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F3F8F9-BE33-48CF-8BA0-DF03085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9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Props1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56B17-B595-4465-AD38-9F630578A7D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0f70a950-44a3-448f-b371-81a476e3df7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Ewa Kamińska</cp:lastModifiedBy>
  <cp:revision>2</cp:revision>
  <cp:lastPrinted>2020-01-17T10:03:00Z</cp:lastPrinted>
  <dcterms:created xsi:type="dcterms:W3CDTF">2020-01-22T09:01:00Z</dcterms:created>
  <dcterms:modified xsi:type="dcterms:W3CDTF">2020-01-22T09:01:00Z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